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481B8B" w14:textId="39998FD5" w:rsidR="004F67CC" w:rsidRDefault="00B93105" w:rsidP="00B93105">
      <w:pPr>
        <w:jc w:val="center"/>
        <w:rPr>
          <w:sz w:val="24"/>
          <w:szCs w:val="24"/>
        </w:rPr>
      </w:pPr>
      <w:r w:rsidRPr="00B93105">
        <w:rPr>
          <w:rFonts w:hint="eastAsia"/>
          <w:sz w:val="24"/>
          <w:szCs w:val="24"/>
        </w:rPr>
        <w:t>读书节系列活动（三）“掌阅精选”全</w:t>
      </w:r>
      <w:proofErr w:type="gramStart"/>
      <w:r w:rsidRPr="00B93105">
        <w:rPr>
          <w:rFonts w:hint="eastAsia"/>
          <w:sz w:val="24"/>
          <w:szCs w:val="24"/>
        </w:rPr>
        <w:t>国共读</w:t>
      </w:r>
      <w:proofErr w:type="gramEnd"/>
      <w:r w:rsidRPr="00B93105">
        <w:rPr>
          <w:rFonts w:hint="eastAsia"/>
          <w:sz w:val="24"/>
          <w:szCs w:val="24"/>
        </w:rPr>
        <w:t>最美书评大赛—河北水利电力学院赛区</w:t>
      </w:r>
    </w:p>
    <w:p w14:paraId="7EC56C01" w14:textId="30E7CB28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具体操作步骤</w:t>
      </w:r>
    </w:p>
    <w:p w14:paraId="76CD4FFB" w14:textId="1CF35686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第一步：进入机构登录认证</w:t>
      </w:r>
    </w:p>
    <w:p w14:paraId="49D748C8" w14:textId="60013526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通道</w:t>
      </w:r>
      <w:proofErr w:type="gramStart"/>
      <w:r w:rsidRPr="00FB0386">
        <w:rPr>
          <w:rFonts w:hint="eastAsia"/>
          <w:sz w:val="24"/>
          <w:szCs w:val="24"/>
        </w:rPr>
        <w:t>一</w:t>
      </w:r>
      <w:proofErr w:type="gramEnd"/>
      <w:r w:rsidRPr="00FB0386">
        <w:rPr>
          <w:rFonts w:hint="eastAsia"/>
          <w:sz w:val="24"/>
          <w:szCs w:val="24"/>
        </w:rPr>
        <w:t>：打开河北水利电力学院图书馆</w:t>
      </w:r>
      <w:proofErr w:type="gramStart"/>
      <w:r w:rsidRPr="00FB0386">
        <w:rPr>
          <w:rFonts w:hint="eastAsia"/>
          <w:sz w:val="24"/>
          <w:szCs w:val="24"/>
        </w:rPr>
        <w:t>微信公众号</w:t>
      </w:r>
      <w:proofErr w:type="gramEnd"/>
      <w:r w:rsidRPr="00FB0386">
        <w:rPr>
          <w:rFonts w:hint="eastAsia"/>
          <w:sz w:val="24"/>
          <w:szCs w:val="24"/>
        </w:rPr>
        <w:t>进入“掌阅精选”机构专属书城，登录手机号完成机构用户身份认证后，再</w:t>
      </w:r>
      <w:proofErr w:type="gramStart"/>
      <w:r w:rsidRPr="00FB0386">
        <w:rPr>
          <w:rFonts w:hint="eastAsia"/>
          <w:sz w:val="24"/>
          <w:szCs w:val="24"/>
        </w:rPr>
        <w:t>登录掌阅精选</w:t>
      </w:r>
      <w:proofErr w:type="gramEnd"/>
      <w:r w:rsidRPr="00FB0386">
        <w:rPr>
          <w:sz w:val="24"/>
          <w:szCs w:val="24"/>
        </w:rPr>
        <w:t>APP参加本次书评大赛</w:t>
      </w:r>
    </w:p>
    <w:p w14:paraId="631007E8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通道二：扫描下方二维码，进行登录认证</w:t>
      </w:r>
    </w:p>
    <w:p w14:paraId="790C34A8" w14:textId="2F49ACEE" w:rsidR="00FB0386" w:rsidRPr="00FB0386" w:rsidRDefault="00FB0386" w:rsidP="00FB0386">
      <w:pPr>
        <w:ind w:firstLineChars="200" w:firstLine="420"/>
        <w:rPr>
          <w:sz w:val="24"/>
          <w:szCs w:val="24"/>
        </w:rPr>
      </w:pPr>
      <w:r w:rsidRPr="00FB0386">
        <w:rPr>
          <w:noProof/>
        </w:rPr>
        <w:drawing>
          <wp:inline distT="0" distB="0" distL="0" distR="0" wp14:anchorId="387C02EC" wp14:editId="0888F71F">
            <wp:extent cx="1257300" cy="1257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D0804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proofErr w:type="gramStart"/>
      <w:r w:rsidRPr="00FB0386">
        <w:rPr>
          <w:rFonts w:hint="eastAsia"/>
          <w:sz w:val="24"/>
          <w:szCs w:val="24"/>
        </w:rPr>
        <w:t>扫码进入</w:t>
      </w:r>
      <w:proofErr w:type="gramEnd"/>
      <w:r w:rsidRPr="00FB0386">
        <w:rPr>
          <w:rFonts w:hint="eastAsia"/>
          <w:sz w:val="24"/>
          <w:szCs w:val="24"/>
        </w:rPr>
        <w:t>“河北水利电力学院图书馆</w:t>
      </w:r>
      <w:r w:rsidRPr="00FB0386">
        <w:rPr>
          <w:sz w:val="24"/>
          <w:szCs w:val="24"/>
        </w:rPr>
        <w:t xml:space="preserve"> ”手机</w:t>
      </w:r>
      <w:bookmarkStart w:id="0" w:name="_GoBack"/>
      <w:bookmarkEnd w:id="0"/>
      <w:r w:rsidRPr="00FB0386">
        <w:rPr>
          <w:sz w:val="24"/>
          <w:szCs w:val="24"/>
        </w:rPr>
        <w:t>端页面后，点击右上角“登录”输入个人手机号+</w:t>
      </w:r>
      <w:proofErr w:type="gramStart"/>
      <w:r w:rsidRPr="00FB0386">
        <w:rPr>
          <w:sz w:val="24"/>
          <w:szCs w:val="24"/>
        </w:rPr>
        <w:t>验证码即可</w:t>
      </w:r>
      <w:proofErr w:type="gramEnd"/>
      <w:r w:rsidRPr="00FB0386">
        <w:rPr>
          <w:sz w:val="24"/>
          <w:szCs w:val="24"/>
        </w:rPr>
        <w:t>，此处登录后即证明您已经是本</w:t>
      </w:r>
      <w:proofErr w:type="gramStart"/>
      <w:r w:rsidRPr="00FB0386">
        <w:rPr>
          <w:sz w:val="24"/>
          <w:szCs w:val="24"/>
        </w:rPr>
        <w:t>机构内专属</w:t>
      </w:r>
      <w:proofErr w:type="gramEnd"/>
      <w:r w:rsidRPr="00FB0386">
        <w:rPr>
          <w:sz w:val="24"/>
          <w:szCs w:val="24"/>
        </w:rPr>
        <w:t>读者</w:t>
      </w:r>
    </w:p>
    <w:p w14:paraId="6FEEE8FB" w14:textId="097D1C82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温馨提示：</w:t>
      </w:r>
      <w:proofErr w:type="gramStart"/>
      <w:r w:rsidRPr="00FB0386">
        <w:rPr>
          <w:rFonts w:hint="eastAsia"/>
          <w:sz w:val="24"/>
          <w:szCs w:val="24"/>
        </w:rPr>
        <w:t>此处扫码登录</w:t>
      </w:r>
      <w:proofErr w:type="gramEnd"/>
      <w:r w:rsidRPr="00FB0386">
        <w:rPr>
          <w:rFonts w:hint="eastAsia"/>
          <w:sz w:val="24"/>
          <w:szCs w:val="24"/>
        </w:rPr>
        <w:t>成功后方可进入</w:t>
      </w:r>
      <w:r w:rsidRPr="00FB0386">
        <w:rPr>
          <w:sz w:val="24"/>
          <w:szCs w:val="24"/>
        </w:rPr>
        <w:t>APP参加活动</w:t>
      </w:r>
    </w:p>
    <w:p w14:paraId="3B6CCA0A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第二步：下载安装“掌阅精选”</w:t>
      </w:r>
      <w:r w:rsidRPr="00FB0386">
        <w:rPr>
          <w:sz w:val="24"/>
          <w:szCs w:val="24"/>
        </w:rPr>
        <w:t>APP</w:t>
      </w:r>
    </w:p>
    <w:p w14:paraId="2DABF83F" w14:textId="3D688AEA" w:rsidR="00FB0386" w:rsidRDefault="00FB0386" w:rsidP="00B14804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扫描下方二</w:t>
      </w:r>
      <w:proofErr w:type="gramStart"/>
      <w:r w:rsidRPr="00FB0386">
        <w:rPr>
          <w:rFonts w:hint="eastAsia"/>
          <w:sz w:val="24"/>
          <w:szCs w:val="24"/>
        </w:rPr>
        <w:t>维码根据</w:t>
      </w:r>
      <w:proofErr w:type="gramEnd"/>
      <w:r w:rsidRPr="00FB0386">
        <w:rPr>
          <w:rFonts w:hint="eastAsia"/>
          <w:sz w:val="24"/>
          <w:szCs w:val="24"/>
        </w:rPr>
        <w:t>提示进行下载安装也可直接到应用商店搜索“掌阅精选”下载安装</w:t>
      </w:r>
    </w:p>
    <w:p w14:paraId="6EA5FDC9" w14:textId="25771676" w:rsidR="00B14804" w:rsidRPr="00B14804" w:rsidRDefault="00B14804" w:rsidP="00B14804">
      <w:pPr>
        <w:ind w:firstLineChars="200" w:firstLine="420"/>
        <w:rPr>
          <w:sz w:val="24"/>
          <w:szCs w:val="24"/>
        </w:rPr>
      </w:pPr>
      <w:r w:rsidRPr="00B14804">
        <w:rPr>
          <w:noProof/>
        </w:rPr>
        <w:lastRenderedPageBreak/>
        <w:drawing>
          <wp:inline distT="0" distB="0" distL="0" distR="0" wp14:anchorId="64A58235" wp14:editId="0017A155">
            <wp:extent cx="5274310" cy="27489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4F8B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第三步：登录</w:t>
      </w:r>
      <w:r w:rsidRPr="00FB0386">
        <w:rPr>
          <w:sz w:val="24"/>
          <w:szCs w:val="24"/>
        </w:rPr>
        <w:t>APP，参加大赛</w:t>
      </w:r>
    </w:p>
    <w:p w14:paraId="187B6C5A" w14:textId="2594E830" w:rsid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用第一步登录过的手机号</w:t>
      </w:r>
      <w:r w:rsidRPr="00FB0386">
        <w:rPr>
          <w:sz w:val="24"/>
          <w:szCs w:val="24"/>
        </w:rPr>
        <w:t>+验证码</w:t>
      </w:r>
      <w:proofErr w:type="gramStart"/>
      <w:r w:rsidRPr="00FB0386">
        <w:rPr>
          <w:sz w:val="24"/>
          <w:szCs w:val="24"/>
        </w:rPr>
        <w:t>登录掌阅精选</w:t>
      </w:r>
      <w:proofErr w:type="gramEnd"/>
      <w:r w:rsidRPr="00FB0386">
        <w:rPr>
          <w:sz w:val="24"/>
          <w:szCs w:val="24"/>
        </w:rPr>
        <w:t>APP，进入书城即可成功参与本次最美书评</w:t>
      </w:r>
      <w:proofErr w:type="gramStart"/>
      <w:r w:rsidRPr="00FB0386">
        <w:rPr>
          <w:sz w:val="24"/>
          <w:szCs w:val="24"/>
        </w:rPr>
        <w:t>互动点赞大赛</w:t>
      </w:r>
      <w:proofErr w:type="gramEnd"/>
      <w:r w:rsidRPr="00FB0386">
        <w:rPr>
          <w:sz w:val="24"/>
          <w:szCs w:val="24"/>
        </w:rPr>
        <w:t>。</w:t>
      </w:r>
    </w:p>
    <w:p w14:paraId="51F87EE7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操作步骤详见视频解说：</w:t>
      </w:r>
    </w:p>
    <w:p w14:paraId="5B556016" w14:textId="4E8DB3D6" w:rsidR="00FB0386" w:rsidRPr="00FB0386" w:rsidRDefault="00B14804" w:rsidP="00B14804">
      <w:pPr>
        <w:ind w:firstLineChars="200" w:firstLine="480"/>
        <w:rPr>
          <w:sz w:val="24"/>
          <w:szCs w:val="24"/>
        </w:rPr>
      </w:pPr>
      <w:r w:rsidRPr="00B14804">
        <w:rPr>
          <w:sz w:val="24"/>
          <w:szCs w:val="24"/>
        </w:rPr>
        <w:t>https://v.qq.com/x/page/x09446571ec.html</w:t>
      </w:r>
    </w:p>
    <w:p w14:paraId="75540B26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温馨提示：</w:t>
      </w:r>
    </w:p>
    <w:p w14:paraId="343CA4DF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sz w:val="24"/>
          <w:szCs w:val="24"/>
        </w:rPr>
        <w:t>1.如何撰写书评添加随感：</w:t>
      </w:r>
    </w:p>
    <w:p w14:paraId="158DC06D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在阅读图书界面，点击右上角“</w:t>
      </w:r>
      <w:r w:rsidRPr="00FB0386">
        <w:rPr>
          <w:sz w:val="24"/>
          <w:szCs w:val="24"/>
        </w:rPr>
        <w:t>. . . ”选择“随感”——发表随感，撰写随感后即可发布，详见下图：</w:t>
      </w:r>
    </w:p>
    <w:p w14:paraId="1A47E9AF" w14:textId="2B60F7BA" w:rsidR="00FB0386" w:rsidRPr="00FB0386" w:rsidRDefault="00B14804" w:rsidP="00B14804">
      <w:pPr>
        <w:ind w:firstLineChars="200" w:firstLine="420"/>
        <w:rPr>
          <w:sz w:val="24"/>
          <w:szCs w:val="24"/>
        </w:rPr>
      </w:pPr>
      <w:r w:rsidRPr="00B14804">
        <w:rPr>
          <w:noProof/>
        </w:rPr>
        <w:drawing>
          <wp:inline distT="0" distB="0" distL="0" distR="0" wp14:anchorId="4785188D" wp14:editId="12870D15">
            <wp:extent cx="4337050" cy="2759609"/>
            <wp:effectExtent l="0" t="0" r="635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6380" cy="277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CA5D5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如何为他人互动点赞：</w:t>
      </w:r>
    </w:p>
    <w:p w14:paraId="52D2AC40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打开共读图书——点击“查看书籍详情”下方随感即可点赞，注意：点击查看书籍详情后才能点赞，如图所示：</w:t>
      </w:r>
    </w:p>
    <w:p w14:paraId="2EFFF363" w14:textId="52C443D7" w:rsidR="00FB0386" w:rsidRPr="00FB0386" w:rsidRDefault="00B14804" w:rsidP="00B14804">
      <w:pPr>
        <w:ind w:firstLineChars="200" w:firstLine="420"/>
        <w:rPr>
          <w:sz w:val="24"/>
          <w:szCs w:val="24"/>
        </w:rPr>
      </w:pPr>
      <w:r w:rsidRPr="00B14804">
        <w:rPr>
          <w:noProof/>
        </w:rPr>
        <w:drawing>
          <wp:inline distT="0" distB="0" distL="0" distR="0" wp14:anchorId="2A181822" wp14:editId="5DF9C9EC">
            <wp:extent cx="3689350" cy="3481030"/>
            <wp:effectExtent l="0" t="0" r="635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7282" cy="348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DFBA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proofErr w:type="gramStart"/>
      <w:r w:rsidRPr="00FB0386">
        <w:rPr>
          <w:rFonts w:hint="eastAsia"/>
          <w:sz w:val="24"/>
          <w:szCs w:val="24"/>
        </w:rPr>
        <w:t>扫码加入</w:t>
      </w:r>
      <w:proofErr w:type="gramEnd"/>
      <w:r w:rsidRPr="00FB0386">
        <w:rPr>
          <w:rFonts w:hint="eastAsia"/>
          <w:sz w:val="24"/>
          <w:szCs w:val="24"/>
        </w:rPr>
        <w:t>本活动社群，欢迎分享交流</w:t>
      </w:r>
    </w:p>
    <w:p w14:paraId="371BB657" w14:textId="79730DE3" w:rsidR="00FB0386" w:rsidRPr="00B14804" w:rsidRDefault="00B14804" w:rsidP="00FB0386">
      <w:pPr>
        <w:ind w:firstLineChars="200" w:firstLine="420"/>
        <w:rPr>
          <w:sz w:val="24"/>
          <w:szCs w:val="24"/>
        </w:rPr>
      </w:pPr>
      <w:r w:rsidRPr="00B14804">
        <w:rPr>
          <w:noProof/>
        </w:rPr>
        <w:drawing>
          <wp:inline distT="0" distB="0" distL="0" distR="0" wp14:anchorId="4DE8BF9D" wp14:editId="750BD781">
            <wp:extent cx="2857500" cy="2857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044B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proofErr w:type="gramStart"/>
      <w:r w:rsidRPr="00FB0386">
        <w:rPr>
          <w:rFonts w:hint="eastAsia"/>
          <w:sz w:val="24"/>
          <w:szCs w:val="24"/>
        </w:rPr>
        <w:t>扫码进社群</w:t>
      </w:r>
      <w:proofErr w:type="gramEnd"/>
    </w:p>
    <w:p w14:paraId="4FC47F2C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</w:p>
    <w:p w14:paraId="106952CB" w14:textId="62575829" w:rsidR="00FB0386" w:rsidRPr="00FB0386" w:rsidRDefault="00FB0386" w:rsidP="00B14804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推荐图书</w:t>
      </w:r>
    </w:p>
    <w:p w14:paraId="3399F1FD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①《月亮与六便士》</w:t>
      </w:r>
    </w:p>
    <w:p w14:paraId="33E55240" w14:textId="17ED8477" w:rsidR="00FB0386" w:rsidRPr="00FB0386" w:rsidRDefault="00B14804" w:rsidP="00FB0386">
      <w:pPr>
        <w:ind w:firstLineChars="200" w:firstLine="420"/>
        <w:rPr>
          <w:sz w:val="24"/>
          <w:szCs w:val="24"/>
        </w:rPr>
      </w:pPr>
      <w:r w:rsidRPr="00B14804">
        <w:rPr>
          <w:noProof/>
        </w:rPr>
        <w:drawing>
          <wp:inline distT="0" distB="0" distL="0" distR="0" wp14:anchorId="0DFF83AE" wp14:editId="1E6B5167">
            <wp:extent cx="3228975" cy="41814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EF96F" w14:textId="77777777" w:rsidR="00FB0386" w:rsidRPr="00FB0386" w:rsidRDefault="00FB0386" w:rsidP="00B14804">
      <w:pPr>
        <w:rPr>
          <w:sz w:val="24"/>
          <w:szCs w:val="24"/>
        </w:rPr>
      </w:pPr>
    </w:p>
    <w:p w14:paraId="66D1B730" w14:textId="161E8FD2" w:rsidR="00FB0386" w:rsidRPr="00FB0386" w:rsidRDefault="00FB0386" w:rsidP="00B14804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英国作家毛姆用幽默的文字、动人的情节刻画一个离经叛道的天才形象，引发后人对于理想与现实、艺术本源与社会生活的思考。本书因为取材自法国画家保罗·高更的人生经历而备受世人关注。</w:t>
      </w:r>
    </w:p>
    <w:p w14:paraId="166D9B69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②《了不起的盖茨比》</w:t>
      </w:r>
    </w:p>
    <w:p w14:paraId="597F0AC9" w14:textId="44D29786" w:rsidR="00FB0386" w:rsidRPr="00FB0386" w:rsidRDefault="00B14804" w:rsidP="00B14804">
      <w:pPr>
        <w:ind w:firstLineChars="200" w:firstLine="420"/>
        <w:rPr>
          <w:sz w:val="24"/>
          <w:szCs w:val="24"/>
        </w:rPr>
      </w:pPr>
      <w:r w:rsidRPr="00B14804">
        <w:rPr>
          <w:noProof/>
        </w:rPr>
        <w:drawing>
          <wp:inline distT="0" distB="0" distL="0" distR="0" wp14:anchorId="41DC0EAA" wp14:editId="322B5E6F">
            <wp:extent cx="2857500" cy="4038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0070" w14:textId="05362561" w:rsidR="00FB0386" w:rsidRPr="00FB0386" w:rsidRDefault="00FB0386" w:rsidP="00B14804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《了不起的盖茨比》是自亨利•</w:t>
      </w:r>
      <w:proofErr w:type="gramStart"/>
      <w:r w:rsidRPr="00FB0386">
        <w:rPr>
          <w:rFonts w:hint="eastAsia"/>
          <w:sz w:val="24"/>
          <w:szCs w:val="24"/>
        </w:rPr>
        <w:t>詹姆</w:t>
      </w:r>
      <w:proofErr w:type="gramEnd"/>
      <w:r w:rsidRPr="00FB0386">
        <w:rPr>
          <w:rFonts w:hint="eastAsia"/>
          <w:sz w:val="24"/>
          <w:szCs w:val="24"/>
        </w:rPr>
        <w:t>斯以来美国小说迈出的第一步</w:t>
      </w:r>
      <w:r w:rsidRPr="00FB0386">
        <w:rPr>
          <w:sz w:val="24"/>
          <w:szCs w:val="24"/>
        </w:rPr>
        <w:t>, “美国二十世纪最杰出的作家”之一菲茨杰拉德的代表作，小说讲述了20年代美国上流社会的隐秘故事。当一切真相大白，盖</w:t>
      </w:r>
      <w:proofErr w:type="gramStart"/>
      <w:r w:rsidRPr="00FB0386">
        <w:rPr>
          <w:sz w:val="24"/>
          <w:szCs w:val="24"/>
        </w:rPr>
        <w:t>茨</w:t>
      </w:r>
      <w:proofErr w:type="gramEnd"/>
      <w:r w:rsidRPr="00FB0386">
        <w:rPr>
          <w:sz w:val="24"/>
          <w:szCs w:val="24"/>
        </w:rPr>
        <w:t>比的悲剧人生亦如烟花般，璀璨只是一瞬，幻灭才是永恒。</w:t>
      </w:r>
    </w:p>
    <w:p w14:paraId="13889245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③《摆渡人》</w:t>
      </w:r>
    </w:p>
    <w:p w14:paraId="796022C6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</w:p>
    <w:p w14:paraId="78231198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</w:p>
    <w:p w14:paraId="7466E43C" w14:textId="070206E6" w:rsidR="00FB0386" w:rsidRPr="00FB0386" w:rsidRDefault="00B14804" w:rsidP="00FB0386">
      <w:pPr>
        <w:ind w:firstLineChars="200" w:firstLine="420"/>
        <w:rPr>
          <w:sz w:val="24"/>
          <w:szCs w:val="24"/>
        </w:rPr>
      </w:pPr>
      <w:r w:rsidRPr="00B14804">
        <w:rPr>
          <w:noProof/>
        </w:rPr>
        <w:drawing>
          <wp:inline distT="0" distB="0" distL="0" distR="0" wp14:anchorId="73CF4938" wp14:editId="7238D4DD">
            <wp:extent cx="2981325" cy="38290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5142" w14:textId="094B154E" w:rsidR="00FB0386" w:rsidRPr="00FB0386" w:rsidRDefault="00FB0386" w:rsidP="00B14804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《摆渡人》是畅销欧美</w:t>
      </w:r>
      <w:r w:rsidRPr="00FB0386">
        <w:rPr>
          <w:sz w:val="24"/>
          <w:szCs w:val="24"/>
        </w:rPr>
        <w:t>33个国家的心灵治愈小说，令千万读者灵魂震颤的人性救赎之作。作者从少年人的角度洞悉人性的温情，通过男女主人公的所见所感，细腻道出所有人对亲情、友情和爱情终极幸福的向往。巧妙、惊人的情节交错，让这部小说别具一格。</w:t>
      </w:r>
    </w:p>
    <w:p w14:paraId="3D3840C5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④《鼠疫》</w:t>
      </w:r>
    </w:p>
    <w:p w14:paraId="1C10A9F0" w14:textId="41776E3B" w:rsidR="00FB0386" w:rsidRPr="00FB0386" w:rsidRDefault="00B14804" w:rsidP="00B14804">
      <w:pPr>
        <w:ind w:firstLineChars="200" w:firstLine="420"/>
        <w:rPr>
          <w:sz w:val="24"/>
          <w:szCs w:val="24"/>
        </w:rPr>
      </w:pPr>
      <w:r w:rsidRPr="00B14804">
        <w:rPr>
          <w:noProof/>
        </w:rPr>
        <w:drawing>
          <wp:inline distT="0" distB="0" distL="0" distR="0" wp14:anchorId="52B3463E" wp14:editId="429AA34C">
            <wp:extent cx="2114550" cy="2819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3BF7" w14:textId="1DCC9C30" w:rsidR="00FB0386" w:rsidRPr="00FB0386" w:rsidRDefault="00FB0386" w:rsidP="00B14804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《鼠疫》是存在主义文学的经典之作，</w:t>
      </w:r>
      <w:proofErr w:type="gramStart"/>
      <w:r w:rsidRPr="00FB0386">
        <w:rPr>
          <w:rFonts w:hint="eastAsia"/>
          <w:sz w:val="24"/>
          <w:szCs w:val="24"/>
        </w:rPr>
        <w:t>也是诺奖得主</w:t>
      </w:r>
      <w:proofErr w:type="gramEnd"/>
      <w:r w:rsidRPr="00FB0386">
        <w:rPr>
          <w:rFonts w:hint="eastAsia"/>
          <w:sz w:val="24"/>
          <w:szCs w:val="24"/>
        </w:rPr>
        <w:t>加</w:t>
      </w:r>
      <w:proofErr w:type="gramStart"/>
      <w:r w:rsidRPr="00FB0386">
        <w:rPr>
          <w:rFonts w:hint="eastAsia"/>
          <w:sz w:val="24"/>
          <w:szCs w:val="24"/>
        </w:rPr>
        <w:t>缪</w:t>
      </w:r>
      <w:proofErr w:type="gramEnd"/>
      <w:r w:rsidRPr="00FB0386">
        <w:rPr>
          <w:rFonts w:hint="eastAsia"/>
          <w:sz w:val="24"/>
          <w:szCs w:val="24"/>
        </w:rPr>
        <w:t>最重要的代表作之一。人道主义加缪成为“年轻一代的良心”，此刻只为告诉你：优秀的人总是先走，这就是生活…</w:t>
      </w:r>
      <w:r w:rsidRPr="00FB0386">
        <w:rPr>
          <w:sz w:val="24"/>
          <w:szCs w:val="24"/>
        </w:rPr>
        <w:t xml:space="preserve"> …</w:t>
      </w:r>
    </w:p>
    <w:p w14:paraId="6D509F98" w14:textId="3D875904" w:rsidR="00FB0386" w:rsidRDefault="00FB0386" w:rsidP="00B14804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⑤《活出生命的意义》</w:t>
      </w:r>
    </w:p>
    <w:p w14:paraId="0C6ED1F6" w14:textId="2B76F1FB" w:rsidR="00B14804" w:rsidRPr="00FB0386" w:rsidRDefault="00B14804" w:rsidP="00B14804">
      <w:pPr>
        <w:ind w:firstLineChars="200" w:firstLine="420"/>
        <w:rPr>
          <w:sz w:val="24"/>
          <w:szCs w:val="24"/>
        </w:rPr>
      </w:pPr>
      <w:r w:rsidRPr="00B14804">
        <w:rPr>
          <w:noProof/>
        </w:rPr>
        <w:drawing>
          <wp:inline distT="0" distB="0" distL="0" distR="0" wp14:anchorId="0D2DE621" wp14:editId="34E23F74">
            <wp:extent cx="2257425" cy="32385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D354F" w14:textId="66A91935" w:rsidR="00FB0386" w:rsidRPr="00FB0386" w:rsidRDefault="00FB0386" w:rsidP="00B14804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《活出生命的意义》被美国国会图书馆评选为具有影响力的十本著作之一，曾经感动千千万万的人。一名在战役中失去双腿的年轻士兵，他陷入抑郁而企图自杀。有一天，他的朋友注意到他变了，他的面容从沮丧变得庄严而神气。士兵就是因为阅读了《活出生命的意义》一书才发生如此大的改变。</w:t>
      </w:r>
    </w:p>
    <w:p w14:paraId="0362C615" w14:textId="77777777" w:rsidR="00FB0386" w:rsidRPr="00FB0386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本次活动联系人：</w:t>
      </w:r>
    </w:p>
    <w:p w14:paraId="50007C65" w14:textId="7F55D7CF" w:rsidR="00FB0386" w:rsidRPr="00B93105" w:rsidRDefault="00FB0386" w:rsidP="00FB0386">
      <w:pPr>
        <w:ind w:firstLineChars="200" w:firstLine="480"/>
        <w:rPr>
          <w:sz w:val="24"/>
          <w:szCs w:val="24"/>
        </w:rPr>
      </w:pPr>
      <w:r w:rsidRPr="00FB0386">
        <w:rPr>
          <w:rFonts w:hint="eastAsia"/>
          <w:sz w:val="24"/>
          <w:szCs w:val="24"/>
        </w:rPr>
        <w:t>赵老师</w:t>
      </w:r>
      <w:r w:rsidRPr="00FB0386">
        <w:rPr>
          <w:sz w:val="24"/>
          <w:szCs w:val="24"/>
        </w:rPr>
        <w:t xml:space="preserve"> 13501382658</w:t>
      </w:r>
    </w:p>
    <w:sectPr w:rsidR="00FB0386" w:rsidRPr="00B931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0A7"/>
    <w:rsid w:val="002F183F"/>
    <w:rsid w:val="004F67CC"/>
    <w:rsid w:val="005500A7"/>
    <w:rsid w:val="00B14804"/>
    <w:rsid w:val="00B93105"/>
    <w:rsid w:val="00FB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AAE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18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183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18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18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微软用户</cp:lastModifiedBy>
  <cp:revision>4</cp:revision>
  <dcterms:created xsi:type="dcterms:W3CDTF">2020-04-20T07:32:00Z</dcterms:created>
  <dcterms:modified xsi:type="dcterms:W3CDTF">2020-04-23T08:24:00Z</dcterms:modified>
</cp:coreProperties>
</file>